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650D8E" w:rsidRPr="007D3290" w14:paraId="25FDCC20" w14:textId="77777777" w:rsidTr="003C1502"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4D8572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（別紙様式第７号）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14052F8C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105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14:paraId="0FFC4F7B" w14:textId="77777777" w:rsidTr="003C1502"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BF4B" w14:textId="77777777" w:rsidR="007D3290" w:rsidRPr="007D3290" w:rsidRDefault="007D3290" w:rsidP="007D3290">
            <w:pPr>
              <w:widowControl w:val="0"/>
              <w:overflowPunct/>
              <w:topLinePunct w:val="0"/>
              <w:autoSpaceDE w:val="0"/>
              <w:autoSpaceDN w:val="0"/>
              <w:spacing w:line="240" w:lineRule="auto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367A6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eastAsia="Times New Roman" w:hAnsi="Times New Roman"/>
                <w:kern w:val="0"/>
                <w:szCs w:val="21"/>
                <w:lang w:bidi="ar-SA"/>
              </w:rPr>
              <w:t xml:space="preserve"> </w:t>
            </w: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受付番号</w:t>
            </w:r>
          </w:p>
        </w:tc>
      </w:tr>
      <w:tr w:rsidR="00650D8E" w:rsidRPr="007D3290" w14:paraId="440ADFE3" w14:textId="77777777" w:rsidTr="003C1502"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5D81E50B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BC26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14:paraId="703BD863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228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p w14:paraId="42E92E66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jc w:val="center"/>
        <w:textAlignment w:val="auto"/>
        <w:rPr>
          <w:rFonts w:ascii="Times New Roman" w:hAnsi="Times New Roman" w:cs="ＭＳ 明朝"/>
          <w:kern w:val="0"/>
          <w:sz w:val="28"/>
          <w:szCs w:val="28"/>
          <w:lang w:bidi="ar-SA"/>
        </w:rPr>
      </w:pPr>
      <w:r w:rsidRPr="007D3290">
        <w:rPr>
          <w:rFonts w:ascii="ＭＳ 明朝" w:hAnsi="ＭＳ 明朝" w:cs="ＭＳ 明朝" w:hint="eastAsia"/>
          <w:kern w:val="0"/>
          <w:sz w:val="28"/>
          <w:szCs w:val="28"/>
          <w:lang w:bidi="ar-SA"/>
        </w:rPr>
        <w:t>研究進捗状況報告書</w:t>
      </w:r>
    </w:p>
    <w:p w14:paraId="06A5D035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               </w:t>
      </w:r>
      <w:r w:rsidRPr="007D3290">
        <w:rPr>
          <w:rFonts w:ascii="Times New Roman" w:hAnsi="Times New Roman" w:hint="eastAsia"/>
          <w:kern w:val="0"/>
          <w:szCs w:val="21"/>
          <w:lang w:bidi="ar-SA"/>
        </w:rPr>
        <w:t xml:space="preserve">　　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年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 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月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日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  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提出　</w:t>
      </w:r>
    </w:p>
    <w:p w14:paraId="223129DE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14:paraId="531FEE5B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Times New Roman" w:hAnsi="Times New Roman" w:cs="ＭＳ 明朝"/>
          <w:kern w:val="0"/>
          <w:szCs w:val="21"/>
          <w:lang w:eastAsia="zh-TW" w:bidi="ar-SA"/>
        </w:rPr>
        <w:t>日本赤十字九州国際看護大学</w:t>
      </w:r>
    </w:p>
    <w:p w14:paraId="0B08088E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学長　　　　　　　　　　　　殿</w:t>
      </w:r>
    </w:p>
    <w:p w14:paraId="4E3CEDDA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14:paraId="127D9BDD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 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　　　　　申請者</w:t>
      </w:r>
      <w:r w:rsidRPr="007D3290">
        <w:rPr>
          <w:rFonts w:ascii="ＭＳ 明朝" w:hAnsi="ＭＳ 明朝" w:hint="eastAsia"/>
          <w:kern w:val="0"/>
          <w:szCs w:val="21"/>
          <w:lang w:eastAsia="zh-TW" w:bidi="ar-SA"/>
        </w:rPr>
        <w:t xml:space="preserve">　</w:t>
      </w:r>
      <w:r w:rsidRPr="007D3290">
        <w:rPr>
          <w:rFonts w:ascii="Times New Roman" w:hAnsi="Times New Roman" w:hint="eastAsia"/>
          <w:kern w:val="0"/>
          <w:szCs w:val="21"/>
          <w:lang w:eastAsia="zh-TW" w:bidi="ar-SA"/>
        </w:rPr>
        <w:t>所属</w:t>
      </w:r>
    </w:p>
    <w:p w14:paraId="77D134B0" w14:textId="7673F3B0" w:rsid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eastAsia="PMingLiU" w:hAnsi="ＭＳ 明朝" w:cs="ＭＳ 明朝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</w:t>
      </w:r>
      <w:r w:rsidRPr="007D3290">
        <w:rPr>
          <w:rFonts w:ascii="ＭＳ 明朝" w:hAnsi="ＭＳ 明朝" w:hint="eastAsia"/>
          <w:kern w:val="0"/>
          <w:szCs w:val="21"/>
          <w:lang w:eastAsia="zh-TW" w:bidi="ar-SA"/>
        </w:rPr>
        <w:t xml:space="preserve">　　　　　　　　　　　　　氏名　　　　　　　　　　　</w:t>
      </w:r>
      <w:r w:rsidR="0039606F">
        <w:rPr>
          <w:rFonts w:ascii="ＭＳ 明朝" w:hAnsi="ＭＳ 明朝" w:hint="eastAsia"/>
          <w:kern w:val="0"/>
          <w:szCs w:val="21"/>
          <w:lang w:eastAsia="zh-TW" w:bidi="ar-SA"/>
        </w:rPr>
        <w:t xml:space="preserve"> </w:t>
      </w:r>
    </w:p>
    <w:p w14:paraId="495B7FBB" w14:textId="7561EB58" w:rsidR="0039606F" w:rsidRPr="00310B38" w:rsidRDefault="0039606F" w:rsidP="0039606F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500" w:firstLine="3150"/>
        <w:textAlignment w:val="auto"/>
        <w:rPr>
          <w:rFonts w:ascii="ＭＳ 明朝" w:eastAsia="PMingLiU" w:hAnsi="ＭＳ 明朝" w:cs="ＭＳ 明朝"/>
          <w:kern w:val="0"/>
          <w:szCs w:val="21"/>
          <w:lang w:eastAsia="zh-TW" w:bidi="ar-SA"/>
        </w:rPr>
      </w:pPr>
      <w:r w:rsidRPr="00310B38">
        <w:rPr>
          <w:rFonts w:ascii="ＭＳ 明朝" w:hAnsi="ＭＳ 明朝" w:hint="eastAsia"/>
        </w:rPr>
        <w:t>研究倫理研修受講証明書番号</w:t>
      </w:r>
      <w:r w:rsidRPr="00310B38">
        <w:rPr>
          <w:rFonts w:ascii="ＭＳ 明朝" w:hAnsi="ＭＳ 明朝" w:hint="eastAsia"/>
          <w:u w:val="single"/>
        </w:rPr>
        <w:t xml:space="preserve">　　　　　　　　　　　　</w:t>
      </w:r>
    </w:p>
    <w:p w14:paraId="2FDF481D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800" w:firstLine="3780"/>
        <w:textAlignment w:val="auto"/>
        <w:rPr>
          <w:rFonts w:ascii="ＭＳ 明朝" w:hAnsi="ＭＳ 明朝" w:cs="ＭＳ 明朝"/>
          <w:kern w:val="0"/>
          <w:sz w:val="18"/>
          <w:szCs w:val="18"/>
          <w:lang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　</w:t>
      </w:r>
      <w:r w:rsidRPr="007D3290">
        <w:rPr>
          <w:rFonts w:ascii="ＭＳ 明朝" w:hAnsi="ＭＳ 明朝" w:cs="ＭＳ 明朝" w:hint="eastAsia"/>
          <w:kern w:val="0"/>
          <w:sz w:val="18"/>
          <w:szCs w:val="18"/>
          <w:lang w:bidi="ar-SA"/>
        </w:rPr>
        <w:t>※学部生・大学院生の場合</w:t>
      </w:r>
    </w:p>
    <w:p w14:paraId="23DE43E6" w14:textId="595896A8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/>
          <w:kern w:val="0"/>
          <w:szCs w:val="21"/>
          <w:lang w:eastAsia="zh-TW" w:bidi="ar-SA"/>
        </w:rPr>
      </w:pP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　　　　　　指導教員名　　　　　　　　　　　　</w:t>
      </w:r>
    </w:p>
    <w:p w14:paraId="20DF8D59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/>
          <w:kern w:val="0"/>
          <w:szCs w:val="21"/>
          <w:lang w:bidi="ar-SA"/>
        </w:rPr>
      </w:pPr>
    </w:p>
    <w:tbl>
      <w:tblPr>
        <w:tblW w:w="859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984"/>
      </w:tblGrid>
      <w:tr w:rsidR="00650D8E" w:rsidRPr="007D3290" w14:paraId="51FDB7F2" w14:textId="77777777" w:rsidTr="003C1502">
        <w:trPr>
          <w:trHeight w:hRule="exact" w:val="54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E4B0D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202A5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承認番号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BC5461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14:paraId="17A54F74" w14:textId="77777777" w:rsidTr="007D3290">
        <w:trPr>
          <w:trHeight w:hRule="exact" w:val="57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D49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研究課題名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2925B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14:paraId="13EC674B" w14:textId="77777777" w:rsidTr="007D3290">
        <w:trPr>
          <w:trHeight w:hRule="exact" w:val="9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D6EE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研究責任者及び研究分担者</w:t>
            </w:r>
          </w:p>
          <w:p w14:paraId="7B73455E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93058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  <w:t xml:space="preserve">　所属・職名　氏名</w:t>
            </w:r>
          </w:p>
          <w:p w14:paraId="7D0069EB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14:paraId="47748366" w14:textId="77777777" w:rsidTr="003C1502">
        <w:trPr>
          <w:trHeight w:hRule="exact" w:val="6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2BA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研究期間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9A967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  <w:t xml:space="preserve">　　　　　年　　月　　〜　　　年　　月</w:t>
            </w:r>
          </w:p>
        </w:tc>
      </w:tr>
      <w:tr w:rsidR="00650D8E" w:rsidRPr="007D3290" w14:paraId="3D7AFEE8" w14:textId="77777777" w:rsidTr="007D3290">
        <w:trPr>
          <w:trHeight w:hRule="exact" w:val="7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B59F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研究の概要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17F3B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14:paraId="283BD728" w14:textId="77777777" w:rsidTr="003C1502">
        <w:trPr>
          <w:trHeight w:hRule="exact" w:val="22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E984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研究進捗状況と成果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841A0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当初の目的を超える進展があり、予定以上の成果が見込まれる</w:t>
            </w:r>
          </w:p>
          <w:p w14:paraId="11BA5458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当初の目的に向けて順調に進展しており、予定通りの成果が見込まれる</w:t>
            </w:r>
          </w:p>
          <w:p w14:paraId="344276CE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当初の目的に対して遅れているが、今後の進展により成果が見込まれる</w:t>
            </w:r>
          </w:p>
          <w:p w14:paraId="74D49792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当初の目的に対して遅れており、成果も見込めない</w:t>
            </w:r>
          </w:p>
          <w:p w14:paraId="1AC7BAF8" w14:textId="77777777" w:rsidR="007D3290" w:rsidRPr="007D3290" w:rsidRDefault="007D3290" w:rsidP="007D3290">
            <w:pPr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（説明）</w:t>
            </w:r>
          </w:p>
          <w:p w14:paraId="7B5C8A8A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Cs w:val="21"/>
                <w:lang w:bidi="ar-SA"/>
              </w:rPr>
            </w:pPr>
          </w:p>
        </w:tc>
      </w:tr>
      <w:tr w:rsidR="00650D8E" w:rsidRPr="007D3290" w14:paraId="21AAD384" w14:textId="77777777" w:rsidTr="007D3290">
        <w:trPr>
          <w:trHeight w:hRule="exact" w:val="13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D94C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問題点と対応について（今後の研究方針を含めて）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0230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14:paraId="48CB1483" w14:textId="77777777" w:rsidTr="003C1502">
        <w:trPr>
          <w:trHeight w:hRule="exact" w:val="7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2DE5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その他報告事項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A73D9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14:paraId="31DEC6C6" w14:textId="77777777" w:rsidR="00AA358E" w:rsidRPr="00AA358E" w:rsidRDefault="007D3290" w:rsidP="007D3290">
      <w:pPr>
        <w:pStyle w:val="afffff1"/>
        <w:rPr>
          <w:rFonts w:ascii="Century" w:hAnsi="Century" w:cs="Times New Roman"/>
          <w:kern w:val="20"/>
          <w:sz w:val="20"/>
          <w:szCs w:val="18"/>
          <w:lang w:bidi="he-IL"/>
        </w:rPr>
        <w:sectPr w:rsidR="00AA358E" w:rsidRPr="00AA358E" w:rsidSect="00AA358E">
          <w:type w:val="continuous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  <w:r w:rsidRPr="0083659E">
        <w:rPr>
          <w:rFonts w:ascii="ＭＳ 明朝" w:hAnsi="ＭＳ 明朝" w:cs="Times New Roman" w:hint="eastAsia"/>
          <w:kern w:val="20"/>
          <w:sz w:val="20"/>
          <w:szCs w:val="20"/>
          <w:lang w:bidi="he-IL"/>
        </w:rPr>
        <w:t>注１）毎年度末に提出すること。</w:t>
      </w:r>
      <w:r w:rsidRPr="0083659E">
        <w:rPr>
          <w:rFonts w:ascii="Century" w:hAnsi="Century" w:cs="Times New Roman" w:hint="eastAsia"/>
          <w:kern w:val="20"/>
          <w:sz w:val="20"/>
          <w:szCs w:val="18"/>
          <w:lang w:bidi="he-IL"/>
        </w:rPr>
        <w:t>ただし、研究開始間もない研究（当該年度の１月から３月に開始した研究）、およびモニタリングレポートを提出する場合は、</w:t>
      </w:r>
      <w:r w:rsidR="00650D8E" w:rsidRPr="0083659E">
        <w:rPr>
          <w:rFonts w:ascii="Century" w:hAnsi="Century" w:cs="Times New Roman" w:hint="eastAsia"/>
          <w:kern w:val="20"/>
          <w:sz w:val="20"/>
          <w:szCs w:val="18"/>
          <w:lang w:bidi="he-IL"/>
        </w:rPr>
        <w:t>本報告書は提出不要。（２頁以内、両面印刷</w:t>
      </w:r>
    </w:p>
    <w:p w14:paraId="4A7C63F5" w14:textId="77777777" w:rsidR="007D3290" w:rsidRPr="00650D8E" w:rsidRDefault="007D3290" w:rsidP="00AA358E">
      <w:pPr>
        <w:pStyle w:val="afffff1"/>
        <w:rPr>
          <w:rFonts w:ascii="ＭＳ 明朝" w:hAnsi="ＭＳ 明朝"/>
        </w:rPr>
      </w:pPr>
    </w:p>
    <w:sectPr w:rsidR="007D3290" w:rsidRPr="00650D8E" w:rsidSect="00AA358E">
      <w:headerReference w:type="default" r:id="rId11"/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BB84" w14:textId="77777777" w:rsidR="00C003CC" w:rsidRDefault="00C003CC" w:rsidP="008510E0">
      <w:pPr>
        <w:spacing w:line="240" w:lineRule="auto"/>
      </w:pPr>
      <w:r>
        <w:separator/>
      </w:r>
    </w:p>
  </w:endnote>
  <w:endnote w:type="continuationSeparator" w:id="0">
    <w:p w14:paraId="5F176B7B" w14:textId="77777777" w:rsidR="00C003CC" w:rsidRDefault="00C003CC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775F" w14:textId="77777777" w:rsidR="00C003CC" w:rsidRDefault="00C003CC" w:rsidP="008510E0">
      <w:pPr>
        <w:spacing w:line="240" w:lineRule="auto"/>
      </w:pPr>
      <w:r>
        <w:separator/>
      </w:r>
    </w:p>
  </w:footnote>
  <w:footnote w:type="continuationSeparator" w:id="0">
    <w:p w14:paraId="64C4411D" w14:textId="77777777" w:rsidR="00C003CC" w:rsidRDefault="00C003CC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4B8F" w14:textId="77777777" w:rsidR="00650D8E" w:rsidRPr="00AA358E" w:rsidRDefault="00650D8E" w:rsidP="00AA35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D5"/>
    <w:rsid w:val="00022776"/>
    <w:rsid w:val="000346C8"/>
    <w:rsid w:val="000B2FAA"/>
    <w:rsid w:val="000C5ABF"/>
    <w:rsid w:val="00310B38"/>
    <w:rsid w:val="0039606F"/>
    <w:rsid w:val="003C1502"/>
    <w:rsid w:val="0056305F"/>
    <w:rsid w:val="005A5BE2"/>
    <w:rsid w:val="00650D8E"/>
    <w:rsid w:val="007D3290"/>
    <w:rsid w:val="007E1D85"/>
    <w:rsid w:val="008176D9"/>
    <w:rsid w:val="0083659E"/>
    <w:rsid w:val="008510E0"/>
    <w:rsid w:val="0098092C"/>
    <w:rsid w:val="009C3604"/>
    <w:rsid w:val="00A4263A"/>
    <w:rsid w:val="00AA358E"/>
    <w:rsid w:val="00C003CC"/>
    <w:rsid w:val="00C26111"/>
    <w:rsid w:val="00DF0D4C"/>
    <w:rsid w:val="00E00071"/>
    <w:rsid w:val="00E119FF"/>
    <w:rsid w:val="00E167F1"/>
    <w:rsid w:val="00E242CF"/>
    <w:rsid w:val="00E70B71"/>
    <w:rsid w:val="00ED4FD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C8DDB"/>
  <w15:chartTrackingRefBased/>
  <w15:docId w15:val="{AD593E55-FCDA-4272-BD59-D4DB754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6" ma:contentTypeDescription="新しいドキュメントを作成します。" ma:contentTypeScope="" ma:versionID="bdb3acaa5fcedb6879b40750e1c7a167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0a2ba7d9aa8b1820e553c3e41bb963b9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BF6EB-8870-4195-A412-D9817340B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F0EF0-14D5-4DD5-845D-678FBB73D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56564-57DE-4088-B465-A69E0F3828F2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4.xml><?xml version="1.0" encoding="utf-8"?>
<ds:datastoreItem xmlns:ds="http://schemas.openxmlformats.org/officeDocument/2006/customXml" ds:itemID="{B46EB371-2BB4-41A3-B84D-77A9F504E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lastModifiedBy>池田　英里</cp:lastModifiedBy>
  <cp:revision>2</cp:revision>
  <dcterms:created xsi:type="dcterms:W3CDTF">2025-03-03T06:35:00Z</dcterms:created>
  <dcterms:modified xsi:type="dcterms:W3CDTF">2025-03-03T06:35:00Z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</Properties>
</file>